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8A4CF" w14:textId="48EB7E2A" w:rsidR="00606F54" w:rsidRPr="00E76D2D" w:rsidRDefault="00606F54" w:rsidP="00E76D2D">
      <w:pPr>
        <w:rPr>
          <w:rFonts w:cstheme="minorHAnsi"/>
          <w:b/>
          <w:iCs/>
          <w:sz w:val="24"/>
          <w:szCs w:val="24"/>
        </w:rPr>
      </w:pPr>
      <w:bookmarkStart w:id="0" w:name="_GoBack"/>
      <w:bookmarkEnd w:id="0"/>
      <w:r w:rsidRPr="00E76D2D">
        <w:rPr>
          <w:rFonts w:cstheme="minorHAnsi"/>
          <w:b/>
          <w:iCs/>
          <w:sz w:val="24"/>
          <w:szCs w:val="24"/>
        </w:rPr>
        <w:t>Příloha č. 1</w:t>
      </w:r>
    </w:p>
    <w:p w14:paraId="680605C3" w14:textId="77777777" w:rsidR="00606F54" w:rsidRPr="00E76D2D" w:rsidRDefault="00606F54" w:rsidP="00E76D2D">
      <w:pPr>
        <w:spacing w:after="0"/>
        <w:rPr>
          <w:rFonts w:cstheme="minorHAnsi"/>
          <w:iCs/>
        </w:rPr>
      </w:pPr>
    </w:p>
    <w:p w14:paraId="04DE2244" w14:textId="1D130088" w:rsidR="008515D2" w:rsidRPr="006607C5" w:rsidRDefault="008515D2" w:rsidP="008515D2">
      <w:pPr>
        <w:rPr>
          <w:rFonts w:cstheme="minorHAnsi"/>
          <w:iCs/>
        </w:rPr>
      </w:pPr>
      <w:r w:rsidRPr="006607C5">
        <w:rPr>
          <w:rFonts w:cstheme="minorHAnsi"/>
          <w:iCs/>
        </w:rPr>
        <w:t xml:space="preserve">Z dálky by se mohlo zdát, že na stromech nejsou lidé, ale nějací přerostlí ptáci. My ženy jsme pracovaly v korunách stromů, na každém nás bylo několik. V jedné ruce jsem držela plastovou nádobu, v druhé malý štěteček z jemného peří. Ale k obratnosti ptactva, které umí udržet balanc, jsem měla daleko. Ne rozdíl od ostatních, které pracovaly nerušeně, soustředěně, jako kdyby stály nohama na pevné zemi, a ne na větvích. Každý den, dvanáct hodin takřka bez přestávky, jsem tam musela svádět boj s vlastní neohrabaností a marně hledala potřebnou rovnováhu. Pro </w:t>
      </w:r>
      <w:r w:rsidR="00E76D2D" w:rsidRPr="006607C5">
        <w:rPr>
          <w:rFonts w:cstheme="minorHAnsi"/>
          <w:iCs/>
        </w:rPr>
        <w:t>tuhle práci jsem se nenarodila.</w:t>
      </w:r>
    </w:p>
    <w:p w14:paraId="58D5406D" w14:textId="229871BC" w:rsidR="008515D2" w:rsidRPr="00606F54" w:rsidRDefault="008515D2" w:rsidP="008515D2">
      <w:pPr>
        <w:rPr>
          <w:rFonts w:cstheme="minorHAnsi"/>
          <w:b/>
          <w:bCs/>
          <w:iCs/>
        </w:rPr>
      </w:pPr>
      <w:r w:rsidRPr="00606F54">
        <w:rPr>
          <w:rFonts w:cstheme="minorHAnsi"/>
          <w:b/>
          <w:bCs/>
          <w:iCs/>
        </w:rPr>
        <w:t>Co podle vás v korunách stromů ženy dělají?  A kde/v jaké zemi se nacházejí? Jedná se o</w:t>
      </w:r>
      <w:r w:rsidR="00F47D4B" w:rsidRPr="00606F54">
        <w:rPr>
          <w:rFonts w:cstheme="minorHAnsi"/>
          <w:b/>
          <w:bCs/>
          <w:iCs/>
        </w:rPr>
        <w:t xml:space="preserve"> skutečnost? Který rok asi je?</w:t>
      </w:r>
    </w:p>
    <w:p w14:paraId="08157882" w14:textId="77777777" w:rsidR="008515D2" w:rsidRPr="00F47D4B" w:rsidRDefault="008515D2" w:rsidP="008515D2">
      <w:pPr>
        <w:pBdr>
          <w:bottom w:val="single" w:sz="4" w:space="1" w:color="auto"/>
        </w:pBdr>
        <w:rPr>
          <w:rFonts w:cstheme="minorHAnsi"/>
        </w:rPr>
      </w:pPr>
    </w:p>
    <w:p w14:paraId="75C6C894" w14:textId="7123C8E1" w:rsidR="008515D2" w:rsidRPr="006607C5" w:rsidRDefault="008515D2" w:rsidP="008515D2">
      <w:pPr>
        <w:rPr>
          <w:rFonts w:cstheme="minorHAnsi"/>
          <w:iCs/>
        </w:rPr>
      </w:pPr>
      <w:r w:rsidRPr="006607C5">
        <w:rPr>
          <w:rFonts w:cstheme="minorHAnsi"/>
          <w:iCs/>
        </w:rPr>
        <w:t xml:space="preserve">Po setmění jsme vypadali jako nějaký výsadek na cizí planetě. Postavy v bílých oblecích, které snášejí tajemné šedé kostky. To vše osvětlováno reflektory nastartovaných aut. Cesta byla dlouhá. Když se </w:t>
      </w:r>
      <w:proofErr w:type="spellStart"/>
      <w:r w:rsidRPr="006607C5">
        <w:rPr>
          <w:rFonts w:cstheme="minorHAnsi"/>
          <w:iCs/>
        </w:rPr>
        <w:t>rozednilo</w:t>
      </w:r>
      <w:proofErr w:type="spellEnd"/>
      <w:r w:rsidRPr="006607C5">
        <w:rPr>
          <w:rFonts w:cstheme="minorHAnsi"/>
          <w:iCs/>
        </w:rPr>
        <w:t>, krajina se dočista změnila. Na horizontu se vlnily kopce a před nimi ležel jeden nekonečný, zelený koberec úrodné půdy. První stroj, který jsme spatřili, byl jak obří plazící se brouk, kterému po stranách vyčnívala dvě dlouhatánská tykadla, z nichž prýštila nějaká tekutina a v</w:t>
      </w:r>
      <w:r w:rsidR="00E76D2D" w:rsidRPr="006607C5">
        <w:rPr>
          <w:rFonts w:cstheme="minorHAnsi"/>
          <w:iCs/>
        </w:rPr>
        <w:t>e vzduchu se měnila na aerosol.</w:t>
      </w:r>
    </w:p>
    <w:p w14:paraId="21B024DC" w14:textId="4794C8F5" w:rsidR="008515D2" w:rsidRPr="00606F54" w:rsidRDefault="008515D2" w:rsidP="007A793A">
      <w:pPr>
        <w:rPr>
          <w:rFonts w:cstheme="minorHAnsi"/>
          <w:b/>
          <w:bCs/>
          <w:iCs/>
        </w:rPr>
      </w:pPr>
      <w:r w:rsidRPr="00606F54">
        <w:rPr>
          <w:rFonts w:cstheme="minorHAnsi"/>
          <w:b/>
          <w:bCs/>
          <w:iCs/>
        </w:rPr>
        <w:t>Co v ukázce autor popisuje? O jaký stroj se asi jedná? A co podle vás děl</w:t>
      </w:r>
      <w:r w:rsidR="00F47D4B" w:rsidRPr="00606F54">
        <w:rPr>
          <w:rFonts w:cstheme="minorHAnsi"/>
          <w:b/>
          <w:bCs/>
          <w:iCs/>
        </w:rPr>
        <w:t>aly postavy v bílých oblecích?</w:t>
      </w:r>
    </w:p>
    <w:p w14:paraId="1E816982" w14:textId="477FEAB5" w:rsidR="007A793A" w:rsidRPr="00F47D4B" w:rsidRDefault="007A793A" w:rsidP="007A793A">
      <w:pPr>
        <w:pBdr>
          <w:bottom w:val="single" w:sz="4" w:space="1" w:color="auto"/>
        </w:pBdr>
        <w:rPr>
          <w:rFonts w:cstheme="minorHAnsi"/>
          <w:i/>
          <w:iCs/>
        </w:rPr>
      </w:pPr>
    </w:p>
    <w:p w14:paraId="46CAED91" w14:textId="3ED64F4B" w:rsidR="008515D2" w:rsidRPr="006607C5" w:rsidRDefault="008515D2" w:rsidP="008515D2">
      <w:pPr>
        <w:rPr>
          <w:rFonts w:cstheme="minorHAnsi"/>
          <w:iCs/>
        </w:rPr>
      </w:pPr>
      <w:r w:rsidRPr="006607C5">
        <w:rPr>
          <w:rFonts w:cstheme="minorHAnsi"/>
          <w:iCs/>
        </w:rPr>
        <w:t xml:space="preserve">Sundal jsem střechu z kostky a náhle mi došlo, že při manipulaci s ní nebylo něco v pořádku a teď jsem konečně věděl, co to bylo. Ticho. Absolutní ticho. Odkryl jsem izolační vrstvu a poslouchal, zda uslyším bzukot. Nic se však neozývalo, tak jsem sundal izolaci úplně. A bylo to stejné, kostka zela prázdnotou. Vše se zdálo být v naprostém pořádku, až na absenci všech včel. Beznaděj v očích mi zprvu bránila vidět realitu a pod náporem slz jsem nemohl zaostřit na louku, kterou jsem právě přeběhl. Nemusel jsem to vidět, věděl jsem, že přede mnou je dvacet šest otevřených a prázdných kostek. </w:t>
      </w:r>
      <w:r w:rsidR="00E76D2D" w:rsidRPr="006607C5">
        <w:rPr>
          <w:rFonts w:cstheme="minorHAnsi"/>
          <w:iCs/>
        </w:rPr>
        <w:t>Dvacet šest včelstev bylo pryč.</w:t>
      </w:r>
    </w:p>
    <w:p w14:paraId="7208AEA3" w14:textId="77777777" w:rsidR="008515D2" w:rsidRPr="00606F54" w:rsidRDefault="008515D2" w:rsidP="008515D2">
      <w:pPr>
        <w:rPr>
          <w:rFonts w:cstheme="minorHAnsi"/>
          <w:b/>
          <w:bCs/>
          <w:iCs/>
        </w:rPr>
      </w:pPr>
      <w:r w:rsidRPr="00606F54">
        <w:rPr>
          <w:rFonts w:cstheme="minorHAnsi"/>
          <w:b/>
          <w:bCs/>
          <w:iCs/>
        </w:rPr>
        <w:t>Kdo popisuje danou situaci a proč má v očích slzy?</w:t>
      </w:r>
      <w:r w:rsidRPr="00606F54">
        <w:rPr>
          <w:rFonts w:cstheme="minorHAnsi"/>
        </w:rPr>
        <w:t xml:space="preserve"> </w:t>
      </w:r>
      <w:r w:rsidRPr="00606F54">
        <w:rPr>
          <w:rFonts w:cstheme="minorHAnsi"/>
          <w:b/>
          <w:bCs/>
          <w:iCs/>
        </w:rPr>
        <w:t xml:space="preserve">Kam mohly včely zmizet? A proč? </w:t>
      </w:r>
    </w:p>
    <w:p w14:paraId="522090AF" w14:textId="77777777" w:rsidR="008515D2" w:rsidRPr="00F47D4B" w:rsidRDefault="008515D2" w:rsidP="008515D2">
      <w:pPr>
        <w:pBdr>
          <w:bottom w:val="single" w:sz="4" w:space="1" w:color="auto"/>
        </w:pBdr>
        <w:rPr>
          <w:rFonts w:cstheme="minorHAnsi"/>
          <w:b/>
          <w:bCs/>
          <w:i/>
          <w:iCs/>
        </w:rPr>
      </w:pPr>
    </w:p>
    <w:p w14:paraId="3D2F5217" w14:textId="44F76F1F" w:rsidR="008515D2" w:rsidRPr="006607C5" w:rsidRDefault="008515D2" w:rsidP="007A793A">
      <w:pPr>
        <w:rPr>
          <w:rFonts w:cstheme="minorHAnsi"/>
          <w:iCs/>
        </w:rPr>
      </w:pPr>
      <w:r w:rsidRPr="006607C5">
        <w:rPr>
          <w:rFonts w:cstheme="minorHAnsi"/>
          <w:iCs/>
        </w:rPr>
        <w:t>Právě přede mnou ležel časopis s dlouhým článkem o vymírání čmeláků. Ti totiž zmizel</w:t>
      </w:r>
      <w:r w:rsidR="0085759A" w:rsidRPr="006607C5">
        <w:rPr>
          <w:rFonts w:cstheme="minorHAnsi"/>
          <w:iCs/>
        </w:rPr>
        <w:t>i</w:t>
      </w:r>
      <w:r w:rsidRPr="006607C5">
        <w:rPr>
          <w:rFonts w:cstheme="minorHAnsi"/>
          <w:iCs/>
        </w:rPr>
        <w:t xml:space="preserve"> s divokými včelami také, jen si toho skoro nikdo nevšiml. Ve volné přírodě jich ubývalo, ale nikdo jejich </w:t>
      </w:r>
      <w:r w:rsidR="00470560" w:rsidRPr="006607C5">
        <w:rPr>
          <w:rFonts w:cstheme="minorHAnsi"/>
          <w:iCs/>
        </w:rPr>
        <w:t>stav</w:t>
      </w:r>
      <w:r w:rsidRPr="006607C5">
        <w:rPr>
          <w:rFonts w:cstheme="minorHAnsi"/>
          <w:iCs/>
        </w:rPr>
        <w:t xml:space="preserve"> nekontroloval, proto se tím ani nikdo neznepokojoval. Divoké včely tvořily dvě třetiny přírodních opylovačů a na všech kontinentech byly nedílnou součástí koloběhu života. Staraly se o vše, co nebylo v dosahu včel </w:t>
      </w:r>
      <w:r w:rsidR="0085759A" w:rsidRPr="006607C5">
        <w:rPr>
          <w:rFonts w:cstheme="minorHAnsi"/>
          <w:iCs/>
        </w:rPr>
        <w:t xml:space="preserve">chovaných </w:t>
      </w:r>
      <w:r w:rsidR="00E76D2D" w:rsidRPr="006607C5">
        <w:rPr>
          <w:rFonts w:cstheme="minorHAnsi"/>
          <w:iCs/>
        </w:rPr>
        <w:t>lidmi.</w:t>
      </w:r>
    </w:p>
    <w:p w14:paraId="5B6D1BE3" w14:textId="77777777" w:rsidR="008515D2" w:rsidRPr="00606F54" w:rsidRDefault="008515D2" w:rsidP="008515D2">
      <w:pPr>
        <w:rPr>
          <w:rFonts w:cstheme="minorHAnsi"/>
          <w:b/>
          <w:bCs/>
          <w:iCs/>
        </w:rPr>
      </w:pPr>
      <w:r w:rsidRPr="00606F54">
        <w:rPr>
          <w:rFonts w:cstheme="minorHAnsi"/>
          <w:b/>
          <w:bCs/>
          <w:iCs/>
        </w:rPr>
        <w:t xml:space="preserve">Proč podle vás zmizeli čmeláci z přírody? Jedná se o reálnou situaci? </w:t>
      </w:r>
    </w:p>
    <w:p w14:paraId="0D53DB71" w14:textId="77777777" w:rsidR="00E76D2D" w:rsidRDefault="00E76D2D">
      <w:pPr>
        <w:rPr>
          <w:rFonts w:cstheme="minorHAnsi"/>
        </w:rPr>
      </w:pPr>
    </w:p>
    <w:p w14:paraId="1BDF1E72" w14:textId="6B15D18B" w:rsidR="00F47D4B" w:rsidRPr="00F47D4B" w:rsidRDefault="00F47D4B">
      <w:pPr>
        <w:rPr>
          <w:rFonts w:cstheme="minorHAnsi"/>
        </w:rPr>
      </w:pPr>
      <w:r>
        <w:rPr>
          <w:rFonts w:cstheme="minorHAnsi"/>
        </w:rPr>
        <w:t xml:space="preserve">Zdroj: </w:t>
      </w:r>
      <w:r w:rsidRPr="00F47D4B">
        <w:rPr>
          <w:rFonts w:cstheme="minorHAnsi"/>
        </w:rPr>
        <w:t xml:space="preserve">LUNDE, Maja. </w:t>
      </w:r>
      <w:r w:rsidRPr="00F47D4B">
        <w:rPr>
          <w:rFonts w:cstheme="minorHAnsi"/>
          <w:i/>
        </w:rPr>
        <w:t>Historie včel</w:t>
      </w:r>
      <w:r w:rsidRPr="00F47D4B">
        <w:rPr>
          <w:rFonts w:cstheme="minorHAnsi"/>
        </w:rPr>
        <w:t>. Přeložil Martin NAGY. Knihy Omega. Praha: Dobrovský, 2017. ISBN 978-80-7390-329-9.</w:t>
      </w:r>
    </w:p>
    <w:sectPr w:rsidR="00F47D4B" w:rsidRPr="00F47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9391D"/>
    <w:multiLevelType w:val="hybridMultilevel"/>
    <w:tmpl w:val="B84CB3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6E4D88"/>
    <w:multiLevelType w:val="hybridMultilevel"/>
    <w:tmpl w:val="2F60029C"/>
    <w:lvl w:ilvl="0" w:tplc="C052A0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E4D1777"/>
    <w:multiLevelType w:val="hybridMultilevel"/>
    <w:tmpl w:val="57D4CCA4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5D2"/>
    <w:rsid w:val="0016241B"/>
    <w:rsid w:val="002F5C6C"/>
    <w:rsid w:val="004675D5"/>
    <w:rsid w:val="00470560"/>
    <w:rsid w:val="00606F54"/>
    <w:rsid w:val="006607C5"/>
    <w:rsid w:val="007A793A"/>
    <w:rsid w:val="008515D2"/>
    <w:rsid w:val="0085759A"/>
    <w:rsid w:val="00891B3C"/>
    <w:rsid w:val="00E76D2D"/>
    <w:rsid w:val="00F47D4B"/>
    <w:rsid w:val="00FA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BF6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15D2"/>
    <w:rPr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515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15D2"/>
    <w:rPr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51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388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Arpok</cp:lastModifiedBy>
  <cp:revision>12</cp:revision>
  <cp:lastPrinted>2024-11-29T10:42:00Z</cp:lastPrinted>
  <dcterms:created xsi:type="dcterms:W3CDTF">2024-05-03T08:30:00Z</dcterms:created>
  <dcterms:modified xsi:type="dcterms:W3CDTF">2024-12-10T11:07:00Z</dcterms:modified>
</cp:coreProperties>
</file>